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4B" w:rsidRDefault="00BB5F4B"/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გვერდი 1 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მოსაწვევი</w:t>
      </w:r>
    </w:p>
    <w:p w:rsidR="00973342" w:rsidRDefault="0097334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თბილისი - </w:t>
      </w:r>
      <w:r w:rsidR="00D235B7">
        <w:rPr>
          <w:rFonts w:ascii="Sylfaen" w:hAnsi="Sylfaen"/>
          <w:lang w:val="ka-GE"/>
        </w:rPr>
        <w:t>ონკოპაციენტებზე მზრუნველი ქალაქი</w:t>
      </w:r>
      <w:r>
        <w:rPr>
          <w:rFonts w:ascii="Sylfaen" w:hAnsi="Sylfaen"/>
          <w:lang w:val="ka-GE"/>
        </w:rPr>
        <w:t>2025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4 </w:t>
      </w:r>
      <w:r>
        <w:rPr>
          <w:rFonts w:ascii="Sylfaen" w:hAnsi="Sylfaen"/>
          <w:lang w:val="ka-GE"/>
        </w:rPr>
        <w:t>თებერვალი, 2019 წელი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</w:t>
      </w:r>
      <w:r w:rsidR="00044CF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00 სთ</w:t>
      </w:r>
      <w:r w:rsidR="00044CFF">
        <w:rPr>
          <w:rFonts w:ascii="Sylfaen" w:hAnsi="Sylfaen"/>
          <w:lang w:val="ka-GE"/>
        </w:rPr>
        <w:t>.</w:t>
      </w:r>
    </w:p>
    <w:p w:rsidR="00FD2429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გვერდი 2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ძვირფასო კოლეგავ,</w:t>
      </w:r>
    </w:p>
    <w:p w:rsidR="00C22947" w:rsidRDefault="00973342" w:rsidP="00FD24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გვაქვს პატივი</w:t>
      </w:r>
      <w:r w:rsidR="00044CF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მოგიწვიოთ </w:t>
      </w:r>
      <w:r w:rsidR="00C22947">
        <w:rPr>
          <w:rFonts w:ascii="Sylfaen" w:hAnsi="Sylfaen"/>
          <w:lang w:val="ka-GE"/>
        </w:rPr>
        <w:t xml:space="preserve">ღონისძიებაზე </w:t>
      </w:r>
      <w:bookmarkStart w:id="0" w:name="_GoBack"/>
      <w:r w:rsidR="00C22947" w:rsidRPr="00C22947">
        <w:rPr>
          <w:rFonts w:ascii="Sylfaen" w:hAnsi="Sylfaen"/>
          <w:b/>
          <w:lang w:val="ka-GE"/>
        </w:rPr>
        <w:t>თბილი</w:t>
      </w:r>
      <w:r w:rsidR="00C22947" w:rsidRPr="00FD2429">
        <w:rPr>
          <w:rFonts w:ascii="Sylfaen" w:hAnsi="Sylfaen"/>
          <w:b/>
          <w:lang w:val="ka-GE"/>
        </w:rPr>
        <w:t>სი</w:t>
      </w:r>
      <w:r w:rsidR="00182A18" w:rsidRPr="00FD2429">
        <w:rPr>
          <w:rFonts w:ascii="Sylfaen" w:hAnsi="Sylfaen"/>
          <w:b/>
          <w:lang w:val="ka-GE"/>
        </w:rPr>
        <w:t xml:space="preserve"> </w:t>
      </w:r>
      <w:r w:rsidR="00D235B7" w:rsidRPr="00FD2429">
        <w:rPr>
          <w:rFonts w:ascii="Sylfaen" w:hAnsi="Sylfaen"/>
          <w:b/>
          <w:lang w:val="ka-GE"/>
        </w:rPr>
        <w:t>ონკოპაციენტებზე მზრუნველი ქალაქი</w:t>
      </w:r>
      <w:r w:rsidR="00182A18" w:rsidRPr="00FD2429">
        <w:rPr>
          <w:rFonts w:ascii="Sylfaen" w:hAnsi="Sylfaen"/>
          <w:b/>
          <w:lang w:val="ka-GE"/>
        </w:rPr>
        <w:t xml:space="preserve"> </w:t>
      </w:r>
      <w:bookmarkEnd w:id="0"/>
      <w:r w:rsidR="00C22947" w:rsidRPr="00C22947">
        <w:rPr>
          <w:rFonts w:ascii="Sylfaen" w:hAnsi="Sylfaen"/>
          <w:b/>
          <w:lang w:val="ka-GE"/>
        </w:rPr>
        <w:t>2025</w:t>
      </w:r>
      <w:r w:rsidR="00C22947">
        <w:rPr>
          <w:rFonts w:ascii="Sylfaen" w:hAnsi="Sylfaen"/>
          <w:b/>
          <w:lang w:val="ka-GE"/>
        </w:rPr>
        <w:t xml:space="preserve">, </w:t>
      </w:r>
      <w:r w:rsidR="00C22947">
        <w:rPr>
          <w:rFonts w:ascii="Sylfaen" w:hAnsi="Sylfaen"/>
          <w:lang w:val="ka-GE"/>
        </w:rPr>
        <w:t>რომელიც გაიმართება 4 თებერვალს, სასტუმროში „რედისონ ბლუ ივერია“, 14:00 საათზე</w:t>
      </w:r>
      <w:r w:rsidR="00044CFF">
        <w:rPr>
          <w:rFonts w:ascii="Sylfaen" w:hAnsi="Sylfaen"/>
          <w:lang w:val="ka-GE"/>
        </w:rPr>
        <w:t>.</w:t>
      </w:r>
    </w:p>
    <w:p w:rsidR="00C22947" w:rsidRDefault="00C22947" w:rsidP="00FD2429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2018 წელს თბილისი კიბოს კონტროლის საერთაშორისო კავშირის (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(UICC)  </w:t>
      </w:r>
      <w:r w:rsidR="00A40BEA"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მიერ </w:t>
      </w: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შერჩეულ იქნა კიბოს</w:t>
      </w:r>
      <w:r w:rsidR="00D235B7">
        <w:rPr>
          <w:rFonts w:ascii="Sylfaen" w:hAnsi="Sylfaen" w:cs="Arial"/>
          <w:color w:val="4C4C4C"/>
          <w:sz w:val="22"/>
          <w:szCs w:val="22"/>
          <w:lang w:val="ka-GE"/>
        </w:rPr>
        <w:t xml:space="preserve"> წინააღმდეგ მე</w:t>
      </w: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 ბრძოლ ქალაქად</w:t>
      </w:r>
      <w:r w:rsidR="00A40BEA"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. 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ამით თბილისი გახდა  საერთაშორისო მოძრაობის</w:t>
      </w:r>
      <w:r w:rsidR="00182A1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182A18"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ნაწილი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, რომლის მიზანია უზრუნველყოს  კიბოს ხარისხიან  მკურნალობაზე თანაბარი და მდგრადი ხელმისაწვდომობა.</w:t>
      </w:r>
    </w:p>
    <w:p w:rsidR="00A40BEA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4 თებერვალს, კიბოსთან ბრძოლის საერთაშორისო დღეს, </w:t>
      </w:r>
      <w:r w:rsidRPr="00A40BEA">
        <w:rPr>
          <w:rFonts w:ascii="Arial" w:hAnsi="Arial" w:cs="Arial"/>
          <w:color w:val="000000" w:themeColor="text1"/>
          <w:sz w:val="22"/>
          <w:szCs w:val="22"/>
          <w:lang w:val="ka-GE"/>
        </w:rPr>
        <w:t>UICC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, 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საქართველოს პაციენტთა კავშირი ხელს მოაწერენ </w:t>
      </w:r>
      <w:r w:rsidR="00D235B7"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მემორანდუმს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ურთიერთანამშრომლობის </w:t>
      </w:r>
      <w:r w:rsidR="00D235B7">
        <w:rPr>
          <w:rFonts w:ascii="Sylfaen" w:hAnsi="Sylfaen" w:cs="Arial"/>
          <w:color w:val="000000" w:themeColor="text1"/>
          <w:sz w:val="22"/>
          <w:szCs w:val="22"/>
          <w:lang w:val="ka-GE"/>
        </w:rPr>
        <w:t>შესახებ</w:t>
      </w: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.</w:t>
      </w:r>
    </w:p>
    <w:p w:rsidR="00A40BEA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გვერდი 3.</w:t>
      </w:r>
    </w:p>
    <w:p w:rsidR="00A40BEA" w:rsidRPr="00A40BEA" w:rsidRDefault="007E47BA" w:rsidP="00A40BEA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ღონისძიების დღის წესრიგი</w:t>
      </w:r>
      <w:r w:rsidR="00A40BEA"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t xml:space="preserve">                  </w:t>
      </w:r>
    </w:p>
    <w:p w:rsidR="00C22947" w:rsidRPr="00C22947" w:rsidRDefault="00C22947">
      <w:pPr>
        <w:rPr>
          <w:rFonts w:ascii="Sylfaen" w:hAnsi="Sylfaen"/>
          <w:lang w:val="ka-GE"/>
        </w:rPr>
      </w:pPr>
    </w:p>
    <w:sectPr w:rsidR="00C22947" w:rsidRPr="00C2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D5" w:rsidRDefault="004900D5" w:rsidP="00973342">
      <w:pPr>
        <w:spacing w:after="0" w:line="240" w:lineRule="auto"/>
      </w:pPr>
      <w:r>
        <w:separator/>
      </w:r>
    </w:p>
  </w:endnote>
  <w:endnote w:type="continuationSeparator" w:id="0">
    <w:p w:rsidR="004900D5" w:rsidRDefault="004900D5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D5" w:rsidRDefault="004900D5" w:rsidP="00973342">
      <w:pPr>
        <w:spacing w:after="0" w:line="240" w:lineRule="auto"/>
      </w:pPr>
      <w:r>
        <w:separator/>
      </w:r>
    </w:p>
  </w:footnote>
  <w:footnote w:type="continuationSeparator" w:id="0">
    <w:p w:rsidR="004900D5" w:rsidRDefault="004900D5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47"/>
    <w:rsid w:val="00044CFF"/>
    <w:rsid w:val="000F1543"/>
    <w:rsid w:val="00182A18"/>
    <w:rsid w:val="00254539"/>
    <w:rsid w:val="00351A29"/>
    <w:rsid w:val="003B6447"/>
    <w:rsid w:val="0047529D"/>
    <w:rsid w:val="004900D5"/>
    <w:rsid w:val="007E47BA"/>
    <w:rsid w:val="008C1EA9"/>
    <w:rsid w:val="00973342"/>
    <w:rsid w:val="00A40BEA"/>
    <w:rsid w:val="00AF6BFB"/>
    <w:rsid w:val="00BB5F4B"/>
    <w:rsid w:val="00C22947"/>
    <w:rsid w:val="00D235B7"/>
    <w:rsid w:val="00ED70F0"/>
    <w:rsid w:val="00FD242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13E1F"/>
  <w15:docId w15:val="{D122C6F8-B748-4C62-8B9F-57CFF56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Maia Nikoleishvili</cp:lastModifiedBy>
  <cp:revision>3</cp:revision>
  <dcterms:created xsi:type="dcterms:W3CDTF">2019-01-23T08:50:00Z</dcterms:created>
  <dcterms:modified xsi:type="dcterms:W3CDTF">2019-01-23T13:58:00Z</dcterms:modified>
</cp:coreProperties>
</file>